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2C" w:rsidRPr="002658B3" w:rsidRDefault="00905A2C" w:rsidP="00613589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658B3">
        <w:rPr>
          <w:rFonts w:ascii="Times New Roman" w:hAnsi="Times New Roman" w:cs="Times New Roman"/>
          <w:color w:val="auto"/>
          <w:sz w:val="32"/>
          <w:szCs w:val="32"/>
        </w:rPr>
        <w:t xml:space="preserve">Тема: </w:t>
      </w:r>
      <w:r w:rsidR="005A1BF2" w:rsidRPr="002658B3">
        <w:rPr>
          <w:rFonts w:ascii="Times New Roman" w:hAnsi="Times New Roman" w:cs="Times New Roman"/>
          <w:color w:val="auto"/>
          <w:sz w:val="32"/>
          <w:szCs w:val="32"/>
        </w:rPr>
        <w:t>Классный час "Мы все такие разные"</w:t>
      </w:r>
    </w:p>
    <w:p w:rsidR="00905A2C" w:rsidRDefault="00905A2C" w:rsidP="00905A2C">
      <w:pPr>
        <w:pStyle w:val="a3"/>
        <w:numPr>
          <w:ilvl w:val="0"/>
          <w:numId w:val="18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Приветствие.</w:t>
      </w:r>
    </w:p>
    <w:p w:rsidR="00905A2C" w:rsidRPr="00905A2C" w:rsidRDefault="00905A2C" w:rsidP="00905A2C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Здравствуйте. Я рада всех вас приветствовать! Чтобы наше общение удалось – приготовьте хорошее настроение, желание высказаться, позитивный настрой друг к другу.</w:t>
      </w:r>
      <w:r w:rsidRPr="00905A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5A2C" w:rsidRPr="00905A2C" w:rsidRDefault="00882A38" w:rsidP="00905A2C">
      <w:pPr>
        <w:pStyle w:val="a4"/>
        <w:rPr>
          <w:sz w:val="28"/>
          <w:szCs w:val="28"/>
        </w:rPr>
      </w:pPr>
      <w:r>
        <w:rPr>
          <w:sz w:val="28"/>
          <w:szCs w:val="28"/>
        </w:rPr>
        <w:t>Ребята, у</w:t>
      </w:r>
      <w:r w:rsidR="00905A2C" w:rsidRPr="00905A2C">
        <w:rPr>
          <w:sz w:val="28"/>
          <w:szCs w:val="28"/>
        </w:rPr>
        <w:t xml:space="preserve"> разных народов существуют свои обычаи приветствия. Мы сегодня попробуем быт</w:t>
      </w:r>
      <w:r w:rsidR="00905A2C">
        <w:rPr>
          <w:sz w:val="28"/>
          <w:szCs w:val="28"/>
        </w:rPr>
        <w:t xml:space="preserve">ь представителями других стран и поздороваться, как другие народы. </w:t>
      </w:r>
      <w:r w:rsidR="00C564DB">
        <w:rPr>
          <w:sz w:val="28"/>
          <w:szCs w:val="28"/>
        </w:rPr>
        <w:t>Вы получили при входе фигурки ______________</w:t>
      </w:r>
      <w:r w:rsidR="00905A2C">
        <w:rPr>
          <w:sz w:val="28"/>
          <w:szCs w:val="28"/>
        </w:rPr>
        <w:t xml:space="preserve"> – внешний круг, </w:t>
      </w:r>
      <w:r w:rsidR="00C564DB">
        <w:rPr>
          <w:sz w:val="28"/>
          <w:szCs w:val="28"/>
        </w:rPr>
        <w:t>________________</w:t>
      </w:r>
      <w:r w:rsidR="00905A2C">
        <w:rPr>
          <w:sz w:val="28"/>
          <w:szCs w:val="28"/>
        </w:rPr>
        <w:t xml:space="preserve"> -  внутренний.</w:t>
      </w:r>
      <w:r>
        <w:rPr>
          <w:sz w:val="28"/>
          <w:szCs w:val="28"/>
        </w:rPr>
        <w:t xml:space="preserve"> </w:t>
      </w:r>
    </w:p>
    <w:p w:rsidR="00905A2C" w:rsidRPr="00905A2C" w:rsidRDefault="00905A2C" w:rsidP="00905A2C">
      <w:pPr>
        <w:pStyle w:val="a4"/>
        <w:rPr>
          <w:sz w:val="28"/>
          <w:szCs w:val="28"/>
        </w:rPr>
      </w:pPr>
      <w:r w:rsidRPr="00905A2C">
        <w:rPr>
          <w:sz w:val="28"/>
          <w:szCs w:val="28"/>
        </w:rPr>
        <w:t>Участники образуют два круга, внутренний круг стоит на месте, а внешний передвигается на один шаг по часовой стрелке.</w:t>
      </w:r>
    </w:p>
    <w:p w:rsidR="00905A2C" w:rsidRPr="00905A2C" w:rsidRDefault="00905A2C" w:rsidP="00905A2C">
      <w:pPr>
        <w:pStyle w:val="a4"/>
        <w:jc w:val="center"/>
        <w:rPr>
          <w:sz w:val="28"/>
          <w:szCs w:val="28"/>
        </w:rPr>
      </w:pPr>
      <w:r w:rsidRPr="00905A2C">
        <w:rPr>
          <w:sz w:val="28"/>
          <w:szCs w:val="28"/>
        </w:rPr>
        <w:t>Варианты приветствия:</w:t>
      </w:r>
    </w:p>
    <w:p w:rsidR="00905A2C" w:rsidRPr="00905A2C" w:rsidRDefault="00905A2C" w:rsidP="00905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>Объятие и троекратн</w:t>
      </w:r>
      <w:r>
        <w:rPr>
          <w:rFonts w:ascii="Times New Roman" w:hAnsi="Times New Roman" w:cs="Times New Roman"/>
          <w:sz w:val="28"/>
          <w:szCs w:val="28"/>
        </w:rPr>
        <w:t xml:space="preserve">ый поцелуй </w:t>
      </w:r>
      <w:r w:rsidRPr="00905A2C">
        <w:rPr>
          <w:rFonts w:ascii="Times New Roman" w:hAnsi="Times New Roman" w:cs="Times New Roman"/>
          <w:sz w:val="28"/>
          <w:szCs w:val="28"/>
        </w:rPr>
        <w:t xml:space="preserve"> поочередно в обе щёки (Россия); </w:t>
      </w:r>
    </w:p>
    <w:p w:rsidR="00905A2C" w:rsidRPr="00905A2C" w:rsidRDefault="00905A2C" w:rsidP="00905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Лёгкий поклон со скрещёнными на груди руками (Китай); </w:t>
      </w:r>
    </w:p>
    <w:p w:rsidR="00905A2C" w:rsidRPr="00905A2C" w:rsidRDefault="00905A2C" w:rsidP="00905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>Простое рукопож</w:t>
      </w:r>
      <w:r w:rsidR="00C564DB">
        <w:rPr>
          <w:rFonts w:ascii="Times New Roman" w:hAnsi="Times New Roman" w:cs="Times New Roman"/>
          <w:sz w:val="28"/>
          <w:szCs w:val="28"/>
        </w:rPr>
        <w:t>атие и взгляд в глаза (Германия</w:t>
      </w:r>
      <w:r w:rsidRPr="00905A2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05A2C" w:rsidRPr="00905A2C" w:rsidRDefault="00905A2C" w:rsidP="00905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Лёгкий поклон, ладони сложены перед лбом (Индия); </w:t>
      </w:r>
    </w:p>
    <w:p w:rsidR="00905A2C" w:rsidRPr="00905A2C" w:rsidRDefault="00905A2C" w:rsidP="00905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Потереться друг о друга носами (Эскимосская традиция). </w:t>
      </w:r>
    </w:p>
    <w:p w:rsidR="00905A2C" w:rsidRPr="00905A2C" w:rsidRDefault="00905A2C" w:rsidP="00905A2C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садятся в круг.</w:t>
      </w:r>
    </w:p>
    <w:p w:rsidR="00905A2C" w:rsidRPr="00905A2C" w:rsidRDefault="00905A2C" w:rsidP="00905A2C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D2E" w:rsidRPr="00244D2E" w:rsidRDefault="00C3261E" w:rsidP="00BE24B8">
      <w:pPr>
        <w:pStyle w:val="a3"/>
        <w:numPr>
          <w:ilvl w:val="0"/>
          <w:numId w:val="18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Знакомство.</w:t>
      </w:r>
    </w:p>
    <w:p w:rsidR="00905A2C" w:rsidRPr="00244D2E" w:rsidRDefault="00905A2C" w:rsidP="00244D2E">
      <w:pPr>
        <w:pStyle w:val="a4"/>
        <w:rPr>
          <w:sz w:val="28"/>
          <w:szCs w:val="28"/>
        </w:rPr>
      </w:pPr>
      <w:r w:rsidRPr="00BE24B8">
        <w:rPr>
          <w:rFonts w:eastAsia="Calibri"/>
          <w:b/>
          <w:i/>
          <w:iCs/>
          <w:color w:val="000000"/>
          <w:sz w:val="28"/>
          <w:szCs w:val="28"/>
        </w:rPr>
        <w:t>Упражнение «Звали, зовут, будут звать...»</w:t>
      </w:r>
      <w:r w:rsidR="00244D2E" w:rsidRPr="00244D2E">
        <w:rPr>
          <w:b/>
          <w:bCs/>
          <w:sz w:val="28"/>
          <w:szCs w:val="28"/>
        </w:rPr>
        <w:t xml:space="preserve"> </w:t>
      </w:r>
    </w:p>
    <w:p w:rsidR="00905A2C" w:rsidRPr="00905A2C" w:rsidRDefault="00905A2C" w:rsidP="00905A2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>Ученики рассаживаются в круг и все по очереди, начиная с ведущего, произ</w:t>
      </w: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носят: «Когда я был</w:t>
      </w:r>
      <w:r w:rsidR="00613589">
        <w:rPr>
          <w:rFonts w:ascii="Times New Roman" w:eastAsia="Calibri" w:hAnsi="Times New Roman" w:cs="Times New Roman"/>
          <w:color w:val="000000"/>
          <w:sz w:val="28"/>
          <w:szCs w:val="28"/>
        </w:rPr>
        <w:t>а совсем маленькой</w:t>
      </w: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меня звали </w:t>
      </w:r>
      <w:r w:rsidR="00613589">
        <w:rPr>
          <w:rFonts w:ascii="Times New Roman" w:eastAsia="Calibri" w:hAnsi="Times New Roman" w:cs="Times New Roman"/>
          <w:color w:val="000000"/>
          <w:sz w:val="28"/>
          <w:szCs w:val="28"/>
        </w:rPr>
        <w:t>Лено</w:t>
      </w: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чка, в школе меня </w:t>
      </w:r>
      <w:r w:rsidR="00613589">
        <w:rPr>
          <w:rFonts w:ascii="Times New Roman" w:eastAsia="Calibri" w:hAnsi="Times New Roman" w:cs="Times New Roman"/>
          <w:color w:val="000000"/>
          <w:sz w:val="28"/>
          <w:szCs w:val="28"/>
        </w:rPr>
        <w:t>звали Лена</w:t>
      </w: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</w:t>
      </w:r>
      <w:r w:rsidR="00613589">
        <w:rPr>
          <w:rFonts w:ascii="Times New Roman" w:eastAsia="Calibri" w:hAnsi="Times New Roman" w:cs="Times New Roman"/>
          <w:color w:val="000000"/>
          <w:sz w:val="28"/>
          <w:szCs w:val="28"/>
        </w:rPr>
        <w:t>сейчас меня зовут Елена Вячеславовна</w:t>
      </w: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905A2C" w:rsidRDefault="005A1BF2" w:rsidP="00C3261E">
      <w:pPr>
        <w:pStyle w:val="a4"/>
        <w:rPr>
          <w:sz w:val="28"/>
          <w:szCs w:val="28"/>
        </w:rPr>
      </w:pPr>
      <w:r w:rsidRPr="00905A2C">
        <w:rPr>
          <w:sz w:val="28"/>
          <w:szCs w:val="28"/>
        </w:rPr>
        <w:t>– Замечательно! Вот и познакомились!</w:t>
      </w:r>
    </w:p>
    <w:p w:rsidR="00905A2C" w:rsidRDefault="00905A2C" w:rsidP="00905A2C">
      <w:pPr>
        <w:pStyle w:val="a4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проблемы.</w:t>
      </w:r>
    </w:p>
    <w:p w:rsidR="00C3261E" w:rsidRPr="00905A2C" w:rsidRDefault="00C3261E" w:rsidP="00905A2C">
      <w:pPr>
        <w:pStyle w:val="a4"/>
        <w:ind w:left="720"/>
        <w:rPr>
          <w:b/>
          <w:sz w:val="28"/>
          <w:szCs w:val="28"/>
        </w:rPr>
      </w:pPr>
      <w:r w:rsidRPr="00905A2C">
        <w:rPr>
          <w:color w:val="000000"/>
          <w:spacing w:val="8"/>
          <w:sz w:val="28"/>
          <w:szCs w:val="28"/>
        </w:rPr>
        <w:t xml:space="preserve"> </w:t>
      </w:r>
      <w:r w:rsidR="00647A65" w:rsidRPr="00905A2C">
        <w:rPr>
          <w:color w:val="000000"/>
          <w:spacing w:val="8"/>
          <w:sz w:val="28"/>
          <w:szCs w:val="28"/>
        </w:rPr>
        <w:t>Сейчас мы выполним упражн</w:t>
      </w:r>
      <w:r w:rsidR="00647A65" w:rsidRPr="00905A2C">
        <w:rPr>
          <w:color w:val="000000"/>
          <w:spacing w:val="-10"/>
          <w:sz w:val="28"/>
          <w:szCs w:val="28"/>
        </w:rPr>
        <w:t xml:space="preserve">ение. </w:t>
      </w:r>
    </w:p>
    <w:p w:rsidR="00C3261E" w:rsidRPr="00905A2C" w:rsidRDefault="00647A65" w:rsidP="00905A2C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4" w:after="0" w:line="245" w:lineRule="exact"/>
        <w:ind w:righ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Перед вами лист бумаги. Согните его пополам. </w:t>
      </w:r>
    </w:p>
    <w:p w:rsidR="00C3261E" w:rsidRPr="00905A2C" w:rsidRDefault="00647A65" w:rsidP="00C3261E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4" w:after="0" w:line="245" w:lineRule="exact"/>
        <w:ind w:righ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Оторвите, по</w:t>
      </w:r>
      <w:r w:rsidRPr="00905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жалуйста, верхний правый уголок. </w:t>
      </w:r>
    </w:p>
    <w:p w:rsidR="00C3261E" w:rsidRPr="00905A2C" w:rsidRDefault="00647A65" w:rsidP="00C3261E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4" w:after="0" w:line="245" w:lineRule="exact"/>
        <w:ind w:righ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 теперь оторвите нижний левый </w:t>
      </w:r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уголок. </w:t>
      </w:r>
    </w:p>
    <w:p w:rsidR="00C3261E" w:rsidRPr="00905A2C" w:rsidRDefault="00647A65" w:rsidP="00C3261E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4" w:after="0" w:line="245" w:lineRule="exact"/>
        <w:ind w:righ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оторвите кусочек в центре. </w:t>
      </w:r>
    </w:p>
    <w:p w:rsidR="00647A65" w:rsidRPr="00905A2C" w:rsidRDefault="00647A65" w:rsidP="00C3261E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4" w:after="0" w:line="245" w:lineRule="exact"/>
        <w:ind w:righ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Разверните свой </w:t>
      </w:r>
      <w:r w:rsidRPr="00905A2C">
        <w:rPr>
          <w:rFonts w:ascii="Times New Roman" w:eastAsia="Times New Roman" w:hAnsi="Times New Roman" w:cs="Times New Roman"/>
          <w:color w:val="23030F"/>
          <w:sz w:val="28"/>
          <w:szCs w:val="28"/>
          <w:lang w:eastAsia="ru-RU"/>
        </w:rPr>
        <w:t xml:space="preserve">листочек </w:t>
      </w:r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посмотрите. Сравните свои </w:t>
      </w:r>
      <w:r w:rsidRPr="00905A2C">
        <w:rPr>
          <w:rFonts w:ascii="Times New Roman" w:eastAsia="Times New Roman" w:hAnsi="Times New Roman" w:cs="Times New Roman"/>
          <w:color w:val="23030F"/>
          <w:sz w:val="28"/>
          <w:szCs w:val="28"/>
          <w:lang w:eastAsia="ru-RU"/>
        </w:rPr>
        <w:t xml:space="preserve">листочки с соседями. </w:t>
      </w:r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ли у </w:t>
      </w:r>
      <w:r w:rsidRPr="00905A2C">
        <w:rPr>
          <w:rFonts w:ascii="Times New Roman" w:eastAsia="Times New Roman" w:hAnsi="Times New Roman" w:cs="Times New Roman"/>
          <w:color w:val="23030F"/>
          <w:sz w:val="28"/>
          <w:szCs w:val="28"/>
          <w:lang w:eastAsia="ru-RU"/>
        </w:rPr>
        <w:t xml:space="preserve">кого-то </w:t>
      </w:r>
      <w:r w:rsidRPr="00905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точно такой же?</w:t>
      </w:r>
    </w:p>
    <w:p w:rsidR="00647A65" w:rsidRPr="00905A2C" w:rsidRDefault="00647A65" w:rsidP="00647A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сравнивают листочки.)</w:t>
      </w:r>
    </w:p>
    <w:p w:rsidR="00BE24B8" w:rsidRPr="00244D2E" w:rsidRDefault="00647A65" w:rsidP="00244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23030F"/>
          <w:spacing w:val="5"/>
          <w:sz w:val="28"/>
          <w:szCs w:val="28"/>
          <w:lang w:eastAsia="ru-RU"/>
        </w:rPr>
        <w:t xml:space="preserve">- </w:t>
      </w:r>
      <w:r w:rsidRPr="00905A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Какой же вывод можно сделать из этого </w:t>
      </w:r>
      <w:r w:rsidRPr="00905A2C">
        <w:rPr>
          <w:rFonts w:ascii="Times New Roman" w:eastAsia="Times New Roman" w:hAnsi="Times New Roman" w:cs="Times New Roman"/>
          <w:color w:val="23030F"/>
          <w:spacing w:val="5"/>
          <w:sz w:val="28"/>
          <w:szCs w:val="28"/>
          <w:lang w:eastAsia="ru-RU"/>
        </w:rPr>
        <w:t xml:space="preserve">упражнения? </w:t>
      </w:r>
      <w:r w:rsidRPr="00905A2C">
        <w:rPr>
          <w:rFonts w:ascii="Times New Roman" w:eastAsia="Times New Roman" w:hAnsi="Times New Roman" w:cs="Times New Roman"/>
          <w:i/>
          <w:iCs/>
          <w:color w:val="23030F"/>
          <w:spacing w:val="5"/>
          <w:sz w:val="28"/>
          <w:szCs w:val="28"/>
          <w:lang w:eastAsia="ru-RU"/>
        </w:rPr>
        <w:t>(</w:t>
      </w:r>
      <w:r w:rsidRPr="00905A2C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  <w:lang w:eastAsia="ru-RU"/>
        </w:rPr>
        <w:t>У всех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A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ребят получилось что-то </w:t>
      </w:r>
      <w:r w:rsidRPr="00905A2C">
        <w:rPr>
          <w:rFonts w:ascii="Times New Roman" w:eastAsia="Times New Roman" w:hAnsi="Times New Roman" w:cs="Times New Roman"/>
          <w:i/>
          <w:iCs/>
          <w:color w:val="23030F"/>
          <w:spacing w:val="-1"/>
          <w:sz w:val="28"/>
          <w:szCs w:val="28"/>
          <w:lang w:eastAsia="ru-RU"/>
        </w:rPr>
        <w:t>свое.)</w:t>
      </w:r>
    </w:p>
    <w:p w:rsidR="00AD4E23" w:rsidRPr="00905A2C" w:rsidRDefault="00647A65" w:rsidP="00647A65">
      <w:pP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Так и в </w:t>
      </w:r>
      <w:r w:rsidRPr="00905A2C">
        <w:rPr>
          <w:rFonts w:ascii="Times New Roman" w:eastAsia="Times New Roman" w:hAnsi="Times New Roman" w:cs="Times New Roman"/>
          <w:color w:val="23030F"/>
          <w:spacing w:val="1"/>
          <w:sz w:val="28"/>
          <w:szCs w:val="28"/>
          <w:lang w:eastAsia="ru-RU"/>
        </w:rPr>
        <w:t xml:space="preserve">жизни: </w:t>
      </w:r>
      <w:r w:rsidRPr="00905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каждый человек - это неповторимая личность, </w:t>
      </w:r>
      <w:r w:rsidRPr="00905A2C">
        <w:rPr>
          <w:rFonts w:ascii="Times New Roman" w:eastAsia="Times New Roman" w:hAnsi="Times New Roman" w:cs="Times New Roman"/>
          <w:color w:val="23030F"/>
          <w:spacing w:val="1"/>
          <w:sz w:val="28"/>
          <w:szCs w:val="28"/>
          <w:lang w:eastAsia="ru-RU"/>
        </w:rPr>
        <w:t xml:space="preserve">и </w:t>
      </w:r>
      <w:r w:rsidRPr="00905A2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 </w:t>
      </w:r>
      <w:r w:rsidRPr="00905A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всей</w:t>
      </w:r>
      <w:r w:rsidRPr="00905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Земле больше такой не существует.</w:t>
      </w:r>
    </w:p>
    <w:p w:rsidR="00905A2C" w:rsidRPr="00244D2E" w:rsidRDefault="00C3261E" w:rsidP="00905A2C">
      <w:pPr>
        <w:pStyle w:val="a4"/>
        <w:rPr>
          <w:sz w:val="28"/>
          <w:szCs w:val="28"/>
        </w:rPr>
      </w:pPr>
      <w:r w:rsidRPr="00905A2C">
        <w:rPr>
          <w:sz w:val="28"/>
          <w:szCs w:val="28"/>
        </w:rPr>
        <w:t xml:space="preserve">       Мы все такие разные: взрослые и дети, блондины и брюнеты, добрые и злые, толстенькие и худые, лысые и с косичками, умные и не очень. И все мы должны жить и понимать друг друга. Существует такое красивое слово </w:t>
      </w:r>
      <w:r w:rsidRPr="00244D2E">
        <w:rPr>
          <w:rStyle w:val="a5"/>
          <w:rFonts w:eastAsiaTheme="majorEastAsia"/>
          <w:b/>
          <w:sz w:val="28"/>
          <w:szCs w:val="28"/>
        </w:rPr>
        <w:t>«толерантность»</w:t>
      </w:r>
      <w:r w:rsidRPr="00905A2C">
        <w:rPr>
          <w:sz w:val="28"/>
          <w:szCs w:val="28"/>
        </w:rPr>
        <w:t xml:space="preserve"> </w:t>
      </w:r>
      <w:r w:rsidRPr="00905A2C">
        <w:rPr>
          <w:rStyle w:val="a5"/>
          <w:rFonts w:eastAsiaTheme="majorEastAsia"/>
          <w:sz w:val="28"/>
          <w:szCs w:val="28"/>
        </w:rPr>
        <w:t>(слово появляется на доске).</w:t>
      </w:r>
      <w:r w:rsidRPr="00905A2C">
        <w:rPr>
          <w:sz w:val="28"/>
          <w:szCs w:val="28"/>
        </w:rPr>
        <w:t xml:space="preserve"> </w:t>
      </w:r>
      <w:r w:rsidRPr="00905A2C">
        <w:rPr>
          <w:b/>
          <w:bCs/>
          <w:sz w:val="28"/>
          <w:szCs w:val="28"/>
        </w:rPr>
        <w:t xml:space="preserve">Что такое толерантность? </w:t>
      </w:r>
      <w:r w:rsidRPr="00905A2C">
        <w:rPr>
          <w:sz w:val="28"/>
          <w:szCs w:val="28"/>
        </w:rPr>
        <w:t xml:space="preserve">Как вы его понимаете? </w:t>
      </w:r>
    </w:p>
    <w:p w:rsidR="00905A2C" w:rsidRPr="00905A2C" w:rsidRDefault="00905A2C" w:rsidP="00905A2C">
      <w:pPr>
        <w:pStyle w:val="a4"/>
        <w:rPr>
          <w:b/>
          <w:bCs/>
          <w:sz w:val="28"/>
          <w:szCs w:val="28"/>
        </w:rPr>
      </w:pPr>
      <w:r w:rsidRPr="00905A2C">
        <w:rPr>
          <w:b/>
          <w:i/>
          <w:sz w:val="28"/>
          <w:szCs w:val="28"/>
        </w:rPr>
        <w:t>Толерантность</w:t>
      </w:r>
      <w:r w:rsidRPr="00905A2C">
        <w:rPr>
          <w:sz w:val="28"/>
          <w:szCs w:val="28"/>
        </w:rPr>
        <w:t xml:space="preserve"> – терпимость</w:t>
      </w:r>
      <w:r>
        <w:rPr>
          <w:b/>
          <w:bCs/>
          <w:sz w:val="28"/>
          <w:szCs w:val="28"/>
        </w:rPr>
        <w:t xml:space="preserve">, </w:t>
      </w:r>
      <w:r w:rsidRPr="00905A2C">
        <w:rPr>
          <w:sz w:val="28"/>
          <w:szCs w:val="28"/>
        </w:rPr>
        <w:t>способность и готовность уважительно, с пониманием, терпимо относиться к другим, часто непохожим, странным, чужим людям, к их поведению.</w:t>
      </w:r>
    </w:p>
    <w:p w:rsidR="00905A2C" w:rsidRPr="00905A2C" w:rsidRDefault="00905A2C" w:rsidP="00905A2C">
      <w:pPr>
        <w:pStyle w:val="a4"/>
        <w:rPr>
          <w:sz w:val="28"/>
          <w:szCs w:val="28"/>
        </w:rPr>
      </w:pPr>
      <w:r w:rsidRPr="00905A2C">
        <w:rPr>
          <w:sz w:val="28"/>
          <w:szCs w:val="28"/>
        </w:rPr>
        <w:t xml:space="preserve">Помимо толерантности существует </w:t>
      </w:r>
      <w:proofErr w:type="spellStart"/>
      <w:r w:rsidRPr="00905A2C">
        <w:rPr>
          <w:sz w:val="28"/>
          <w:szCs w:val="28"/>
        </w:rPr>
        <w:t>интолерантность</w:t>
      </w:r>
      <w:proofErr w:type="spellEnd"/>
      <w:r w:rsidRPr="00905A2C">
        <w:rPr>
          <w:sz w:val="28"/>
          <w:szCs w:val="28"/>
        </w:rPr>
        <w:t>.</w:t>
      </w:r>
    </w:p>
    <w:p w:rsidR="00905A2C" w:rsidRPr="00905A2C" w:rsidRDefault="00905A2C" w:rsidP="00905A2C">
      <w:pPr>
        <w:pStyle w:val="a4"/>
        <w:rPr>
          <w:b/>
          <w:sz w:val="28"/>
          <w:szCs w:val="28"/>
        </w:rPr>
      </w:pPr>
      <w:r w:rsidRPr="00905A2C">
        <w:rPr>
          <w:sz w:val="28"/>
          <w:szCs w:val="28"/>
        </w:rPr>
        <w:t xml:space="preserve">- </w:t>
      </w:r>
      <w:r w:rsidRPr="00905A2C">
        <w:rPr>
          <w:b/>
          <w:sz w:val="28"/>
          <w:szCs w:val="28"/>
        </w:rPr>
        <w:t xml:space="preserve">Как вы думаете, что это такое? </w:t>
      </w:r>
    </w:p>
    <w:p w:rsidR="00905A2C" w:rsidRPr="00905A2C" w:rsidRDefault="00905A2C" w:rsidP="00905A2C">
      <w:pPr>
        <w:pStyle w:val="a4"/>
        <w:rPr>
          <w:sz w:val="28"/>
          <w:szCs w:val="28"/>
        </w:rPr>
      </w:pPr>
      <w:proofErr w:type="spellStart"/>
      <w:r w:rsidRPr="00905A2C">
        <w:rPr>
          <w:rStyle w:val="a5"/>
          <w:rFonts w:eastAsiaTheme="majorEastAsia"/>
          <w:b/>
          <w:sz w:val="28"/>
          <w:szCs w:val="28"/>
        </w:rPr>
        <w:t>Интолерантность</w:t>
      </w:r>
      <w:proofErr w:type="spellEnd"/>
      <w:r w:rsidRPr="00905A2C">
        <w:rPr>
          <w:b/>
          <w:sz w:val="28"/>
          <w:szCs w:val="28"/>
        </w:rPr>
        <w:t xml:space="preserve"> </w:t>
      </w:r>
      <w:r w:rsidRPr="00905A2C">
        <w:rPr>
          <w:sz w:val="28"/>
          <w:szCs w:val="28"/>
        </w:rPr>
        <w:t>– нетерпимое, неуважительное, враждебное отношение</w:t>
      </w:r>
      <w:r>
        <w:rPr>
          <w:sz w:val="28"/>
          <w:szCs w:val="28"/>
        </w:rPr>
        <w:t xml:space="preserve"> к людям</w:t>
      </w:r>
      <w:r w:rsidRPr="00905A2C">
        <w:rPr>
          <w:sz w:val="28"/>
          <w:szCs w:val="28"/>
        </w:rPr>
        <w:t>.</w:t>
      </w:r>
    </w:p>
    <w:p w:rsidR="00905A2C" w:rsidRPr="00905A2C" w:rsidRDefault="00905A2C" w:rsidP="00905A2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5A2C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Преподаватель:</w:t>
      </w:r>
      <w:r w:rsidRPr="00905A2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>Мы видим, что есть два пути развития личности - то</w:t>
      </w: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лерантный и </w:t>
      </w:r>
      <w:proofErr w:type="spellStart"/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>интолерантный</w:t>
      </w:r>
      <w:proofErr w:type="spellEnd"/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F25878" w:rsidRDefault="00905A2C" w:rsidP="00F25878">
      <w:pPr>
        <w:pStyle w:val="a4"/>
        <w:rPr>
          <w:sz w:val="28"/>
          <w:szCs w:val="28"/>
        </w:rPr>
      </w:pPr>
      <w:r w:rsidRPr="00905A2C">
        <w:rPr>
          <w:b/>
          <w:sz w:val="28"/>
          <w:szCs w:val="28"/>
        </w:rPr>
        <w:t xml:space="preserve">Работа в группах. </w:t>
      </w:r>
      <w:r w:rsidRPr="00905A2C">
        <w:rPr>
          <w:color w:val="000000"/>
          <w:sz w:val="28"/>
          <w:szCs w:val="28"/>
        </w:rPr>
        <w:t xml:space="preserve">Учащиеся класса делятся на две группы.  </w:t>
      </w:r>
      <w:r w:rsidRPr="00905A2C">
        <w:rPr>
          <w:b/>
          <w:sz w:val="28"/>
          <w:szCs w:val="28"/>
        </w:rPr>
        <w:t xml:space="preserve">Упражнение «Мы с тобой разные, но мы похожи». </w:t>
      </w:r>
    </w:p>
    <w:p w:rsidR="00F25878" w:rsidRDefault="00F25878" w:rsidP="00F25878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На группы мы разделимся следующим образом: Двух человек выберу я</w:t>
      </w:r>
      <w:r w:rsidR="00C564DB">
        <w:rPr>
          <w:sz w:val="28"/>
          <w:szCs w:val="28"/>
        </w:rPr>
        <w:t>,</w:t>
      </w:r>
      <w:r w:rsidR="00C564DB" w:rsidRPr="00C564DB">
        <w:rPr>
          <w:sz w:val="28"/>
          <w:szCs w:val="28"/>
        </w:rPr>
        <w:t xml:space="preserve"> </w:t>
      </w:r>
      <w:r w:rsidR="00C564DB">
        <w:rPr>
          <w:sz w:val="28"/>
          <w:szCs w:val="28"/>
        </w:rPr>
        <w:t>найдя у меня с ними что-то общее</w:t>
      </w:r>
      <w:r>
        <w:rPr>
          <w:sz w:val="28"/>
          <w:szCs w:val="28"/>
        </w:rPr>
        <w:t>, а они в свою очередь следующего члена своей команды</w:t>
      </w:r>
      <w:proofErr w:type="gramStart"/>
      <w:r>
        <w:rPr>
          <w:sz w:val="28"/>
          <w:szCs w:val="28"/>
        </w:rPr>
        <w:t>,</w:t>
      </w:r>
      <w:proofErr w:type="gramEnd"/>
    </w:p>
    <w:p w:rsidR="00F25878" w:rsidRDefault="00F25878" w:rsidP="00F2587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……</w:t>
      </w:r>
      <w:r>
        <w:rPr>
          <w:sz w:val="28"/>
          <w:szCs w:val="28"/>
        </w:rPr>
        <w:t xml:space="preserve">, мы с тобой разные, но мы похожи тем, что живем в Тацинском районе,    </w:t>
      </w:r>
      <w:r>
        <w:rPr>
          <w:b/>
          <w:sz w:val="28"/>
          <w:szCs w:val="28"/>
        </w:rPr>
        <w:t>……</w:t>
      </w:r>
      <w:r>
        <w:rPr>
          <w:sz w:val="28"/>
          <w:szCs w:val="28"/>
        </w:rPr>
        <w:t xml:space="preserve">, мы с тобой разные, но мы похожи цветом волос,                                      </w:t>
      </w:r>
    </w:p>
    <w:p w:rsidR="00F25878" w:rsidRDefault="00F25878" w:rsidP="00F258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вы по очереди выбираете следующего члена команды.</w:t>
      </w:r>
      <w:r w:rsidR="00C564DB">
        <w:rPr>
          <w:rFonts w:ascii="Times New Roman" w:hAnsi="Times New Roman"/>
          <w:sz w:val="28"/>
          <w:szCs w:val="28"/>
        </w:rPr>
        <w:t xml:space="preserve"> И так далее. Садитесь за столы группами.</w:t>
      </w:r>
    </w:p>
    <w:p w:rsidR="00905A2C" w:rsidRPr="00613589" w:rsidRDefault="00EE5C82" w:rsidP="00EE5C82">
      <w:pPr>
        <w:pStyle w:val="a3"/>
        <w:spacing w:before="75" w:after="75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89">
        <w:rPr>
          <w:rFonts w:ascii="Times New Roman" w:hAnsi="Times New Roman" w:cs="Times New Roman"/>
          <w:sz w:val="28"/>
          <w:szCs w:val="28"/>
        </w:rPr>
        <w:t xml:space="preserve">В группе выбрать </w:t>
      </w:r>
      <w:r w:rsidRPr="00EB2A8B">
        <w:rPr>
          <w:rFonts w:ascii="Times New Roman" w:hAnsi="Times New Roman" w:cs="Times New Roman"/>
          <w:b/>
          <w:sz w:val="28"/>
          <w:szCs w:val="28"/>
        </w:rPr>
        <w:t>секретаря</w:t>
      </w:r>
      <w:r w:rsidRPr="00613589">
        <w:rPr>
          <w:rFonts w:ascii="Times New Roman" w:hAnsi="Times New Roman" w:cs="Times New Roman"/>
          <w:sz w:val="28"/>
          <w:szCs w:val="28"/>
        </w:rPr>
        <w:t xml:space="preserve"> (записывает) – тот, у кого </w:t>
      </w:r>
      <w:r w:rsidRPr="00EB2A8B">
        <w:rPr>
          <w:rFonts w:ascii="Times New Roman" w:hAnsi="Times New Roman" w:cs="Times New Roman"/>
          <w:b/>
          <w:sz w:val="28"/>
          <w:szCs w:val="28"/>
        </w:rPr>
        <w:t>самые темные волосы</w:t>
      </w:r>
      <w:r w:rsidRPr="00613589">
        <w:rPr>
          <w:rFonts w:ascii="Times New Roman" w:hAnsi="Times New Roman" w:cs="Times New Roman"/>
          <w:sz w:val="28"/>
          <w:szCs w:val="28"/>
        </w:rPr>
        <w:t xml:space="preserve">, </w:t>
      </w:r>
      <w:r w:rsidRPr="00EB2A8B">
        <w:rPr>
          <w:rFonts w:ascii="Times New Roman" w:hAnsi="Times New Roman" w:cs="Times New Roman"/>
          <w:b/>
          <w:sz w:val="28"/>
          <w:szCs w:val="28"/>
        </w:rPr>
        <w:t>докладчика</w:t>
      </w:r>
      <w:r w:rsidRPr="00613589">
        <w:rPr>
          <w:rFonts w:ascii="Times New Roman" w:hAnsi="Times New Roman" w:cs="Times New Roman"/>
          <w:sz w:val="28"/>
          <w:szCs w:val="28"/>
        </w:rPr>
        <w:t xml:space="preserve"> (озвучивает решения) -  тот</w:t>
      </w:r>
      <w:r w:rsidR="00613589">
        <w:rPr>
          <w:rFonts w:ascii="Times New Roman" w:hAnsi="Times New Roman" w:cs="Times New Roman"/>
          <w:sz w:val="28"/>
          <w:szCs w:val="28"/>
        </w:rPr>
        <w:t xml:space="preserve">, у кого </w:t>
      </w:r>
      <w:r w:rsidR="00613589" w:rsidRPr="00EB2A8B">
        <w:rPr>
          <w:rFonts w:ascii="Times New Roman" w:hAnsi="Times New Roman" w:cs="Times New Roman"/>
          <w:b/>
          <w:sz w:val="28"/>
          <w:szCs w:val="28"/>
        </w:rPr>
        <w:t>самые короткие волосы</w:t>
      </w:r>
      <w:r w:rsidR="00613589">
        <w:rPr>
          <w:rFonts w:ascii="Times New Roman" w:hAnsi="Times New Roman" w:cs="Times New Roman"/>
          <w:sz w:val="28"/>
          <w:szCs w:val="28"/>
        </w:rPr>
        <w:t>.</w:t>
      </w:r>
    </w:p>
    <w:p w:rsidR="00E6273C" w:rsidRPr="00D1620C" w:rsidRDefault="00905A2C" w:rsidP="00D1620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в группе</w:t>
      </w:r>
      <w:r w:rsidR="0068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E6273C" w:rsidTr="00E6273C">
        <w:tc>
          <w:tcPr>
            <w:tcW w:w="4785" w:type="dxa"/>
          </w:tcPr>
          <w:p w:rsidR="00E6273C" w:rsidRDefault="00E6273C" w:rsidP="00905A2C">
            <w:pPr>
              <w:spacing w:before="100" w:beforeAutospacing="1" w:after="100" w:afterAutospacing="1"/>
              <w:jc w:val="both"/>
              <w:textAlignment w:val="baseline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FC507E">
              <w:rPr>
                <w:rFonts w:ascii="Times New Roman" w:hAnsi="Times New Roman"/>
                <w:b/>
                <w:sz w:val="28"/>
                <w:szCs w:val="28"/>
              </w:rPr>
              <w:t>Можно</w:t>
            </w:r>
          </w:p>
        </w:tc>
        <w:tc>
          <w:tcPr>
            <w:tcW w:w="4786" w:type="dxa"/>
          </w:tcPr>
          <w:p w:rsidR="00E6273C" w:rsidRDefault="00E6273C" w:rsidP="00905A2C">
            <w:pPr>
              <w:spacing w:before="100" w:beforeAutospacing="1" w:after="100" w:afterAutospacing="1"/>
              <w:jc w:val="both"/>
              <w:textAlignment w:val="baseline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FC507E">
              <w:rPr>
                <w:rFonts w:ascii="Times New Roman" w:hAnsi="Times New Roman"/>
                <w:b/>
                <w:sz w:val="28"/>
                <w:szCs w:val="28"/>
              </w:rPr>
              <w:t>Нельзя</w:t>
            </w:r>
          </w:p>
        </w:tc>
      </w:tr>
      <w:tr w:rsidR="00E6273C" w:rsidTr="00E6273C">
        <w:tc>
          <w:tcPr>
            <w:tcW w:w="4785" w:type="dxa"/>
          </w:tcPr>
          <w:p w:rsidR="00E6273C" w:rsidRPr="00E6273C" w:rsidRDefault="00E6273C" w:rsidP="00905A2C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507E">
              <w:rPr>
                <w:rFonts w:ascii="Times New Roman" w:hAnsi="Times New Roman"/>
                <w:sz w:val="28"/>
                <w:szCs w:val="28"/>
              </w:rPr>
              <w:t>защищать свои интересы, высказываться, играть роли, промолчать</w:t>
            </w:r>
          </w:p>
        </w:tc>
        <w:tc>
          <w:tcPr>
            <w:tcW w:w="4786" w:type="dxa"/>
          </w:tcPr>
          <w:p w:rsidR="00E6273C" w:rsidRDefault="00E6273C" w:rsidP="00905A2C">
            <w:pPr>
              <w:spacing w:before="100" w:beforeAutospacing="1" w:after="100" w:afterAutospacing="1"/>
              <w:jc w:val="both"/>
              <w:textAlignment w:val="baseline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FC507E">
              <w:rPr>
                <w:rFonts w:ascii="Times New Roman" w:hAnsi="Times New Roman"/>
                <w:sz w:val="28"/>
                <w:szCs w:val="28"/>
              </w:rPr>
              <w:t>громко смеяться, перебивать, высмеивать, выяснять отношения</w:t>
            </w:r>
            <w:r>
              <w:rPr>
                <w:rFonts w:ascii="Times New Roman" w:hAnsi="Times New Roman"/>
                <w:sz w:val="28"/>
                <w:szCs w:val="28"/>
              </w:rPr>
              <w:t>, мешать другим</w:t>
            </w:r>
          </w:p>
        </w:tc>
      </w:tr>
    </w:tbl>
    <w:p w:rsidR="00D1620C" w:rsidRDefault="00D1620C" w:rsidP="00D1620C">
      <w:pPr>
        <w:spacing w:before="75" w:after="75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905A2C" w:rsidRDefault="00905A2C" w:rsidP="00D1620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группа будет описывать основные черты, присущие толерантной личности, вторая – черты, присущие </w:t>
      </w:r>
      <w:proofErr w:type="spellStart"/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интолерантной</w:t>
      </w:r>
      <w:proofErr w:type="spellEnd"/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личности.</w:t>
      </w:r>
    </w:p>
    <w:p w:rsidR="001A2EBD" w:rsidRDefault="001A2EBD" w:rsidP="00D1620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A2C" w:rsidRDefault="00905A2C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 «Портрет толерантного человека»</w:t>
      </w:r>
    </w:p>
    <w:p w:rsidR="001A2EBD" w:rsidRDefault="00C3261E" w:rsidP="00D1620C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качества присущи толерантному человеку? </w:t>
      </w:r>
    </w:p>
    <w:p w:rsidR="00D1620C" w:rsidRDefault="00D1620C" w:rsidP="00D1620C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2C" w:rsidRDefault="00905A2C" w:rsidP="00905A2C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группа «Портрет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интолерантного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человека»</w:t>
      </w:r>
    </w:p>
    <w:p w:rsidR="00905A2C" w:rsidRDefault="00905A2C" w:rsidP="00F66803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качества присущи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толерантному</w:t>
      </w:r>
      <w:proofErr w:type="spellEnd"/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человеку? </w:t>
      </w:r>
    </w:p>
    <w:p w:rsidR="00F66803" w:rsidRDefault="00F66803" w:rsidP="00F66803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2C" w:rsidRDefault="00905A2C" w:rsidP="00905A2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5A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Вывод преподавателя: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05A2C" w:rsidRPr="00905A2C" w:rsidRDefault="00905A2C" w:rsidP="00905A2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5A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Толерантный путь</w:t>
      </w: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 </w:t>
      </w:r>
    </w:p>
    <w:p w:rsidR="00905A2C" w:rsidRDefault="00F66803" w:rsidP="00905A2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Интолерантный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05A2C" w:rsidRPr="00905A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путь</w:t>
      </w:r>
      <w:r w:rsidR="00905A2C"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характеризуется представлением человека о собственной исключительности, низким уровнем воспитанности, чувством </w:t>
      </w:r>
      <w:proofErr w:type="spellStart"/>
      <w:r w:rsidR="00905A2C"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>дискомфортности</w:t>
      </w:r>
      <w:proofErr w:type="spellEnd"/>
      <w:r w:rsidR="00905A2C"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существования в окружающей его действительности, желанием власти, непринятием противоположных взглядов, традиций и обычаев. </w:t>
      </w:r>
    </w:p>
    <w:p w:rsidR="00905A2C" w:rsidRPr="00905A2C" w:rsidRDefault="00905A2C" w:rsidP="00905A2C">
      <w:pPr>
        <w:pStyle w:val="3"/>
        <w:numPr>
          <w:ilvl w:val="0"/>
          <w:numId w:val="18"/>
        </w:num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5A2C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 xml:space="preserve">Упражнение - </w:t>
      </w:r>
      <w:proofErr w:type="spellStart"/>
      <w:r w:rsidRPr="00905A2C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энергизатор</w:t>
      </w:r>
      <w:proofErr w:type="spellEnd"/>
      <w:r w:rsidRPr="00905A2C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5C52A9" w:rsidRPr="00905A2C" w:rsidRDefault="00C564DB" w:rsidP="00905A2C">
      <w:pPr>
        <w:pStyle w:val="a4"/>
        <w:rPr>
          <w:sz w:val="28"/>
          <w:szCs w:val="28"/>
        </w:rPr>
      </w:pPr>
      <w:r>
        <w:rPr>
          <w:sz w:val="28"/>
          <w:szCs w:val="28"/>
        </w:rPr>
        <w:t>Я</w:t>
      </w:r>
      <w:r w:rsidR="00905A2C" w:rsidRPr="00905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буду называть </w:t>
      </w:r>
      <w:r w:rsidR="00905A2C" w:rsidRPr="00905A2C">
        <w:rPr>
          <w:sz w:val="28"/>
          <w:szCs w:val="28"/>
        </w:rPr>
        <w:t>л</w:t>
      </w:r>
      <w:r>
        <w:rPr>
          <w:sz w:val="28"/>
          <w:szCs w:val="28"/>
        </w:rPr>
        <w:t>ичностное качество или описывать</w:t>
      </w:r>
      <w:r w:rsidR="00905A2C" w:rsidRPr="00905A2C">
        <w:rPr>
          <w:sz w:val="28"/>
          <w:szCs w:val="28"/>
        </w:rPr>
        <w:t xml:space="preserve"> ситуацию</w:t>
      </w:r>
      <w:r>
        <w:rPr>
          <w:sz w:val="28"/>
          <w:szCs w:val="28"/>
        </w:rPr>
        <w:t>, а те,</w:t>
      </w:r>
      <w:r w:rsidR="00905A2C" w:rsidRPr="00905A2C">
        <w:rPr>
          <w:sz w:val="28"/>
          <w:szCs w:val="28"/>
        </w:rPr>
        <w:t xml:space="preserve"> по отношению к которым справедливо это высказывание, выполн</w:t>
      </w:r>
      <w:r>
        <w:rPr>
          <w:sz w:val="28"/>
          <w:szCs w:val="28"/>
        </w:rPr>
        <w:t xml:space="preserve">ят </w:t>
      </w:r>
      <w:r w:rsidR="00905A2C" w:rsidRPr="00905A2C">
        <w:rPr>
          <w:sz w:val="28"/>
          <w:szCs w:val="28"/>
        </w:rPr>
        <w:t xml:space="preserve"> определенное действие. Например: «Тот, у кого есть брат, должен щелкнуть пальцами!» </w:t>
      </w:r>
    </w:p>
    <w:p w:rsidR="00905A2C" w:rsidRPr="00905A2C" w:rsidRDefault="00905A2C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у кого голубые глаза - трижды подмигните; </w:t>
      </w:r>
    </w:p>
    <w:p w:rsidR="00905A2C" w:rsidRPr="00905A2C" w:rsidRDefault="00905A2C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у кого есть веснушки, пусть пробежит по кругу; </w:t>
      </w:r>
    </w:p>
    <w:p w:rsidR="00905A2C" w:rsidRPr="00905A2C" w:rsidRDefault="00905A2C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тот, кто сегодня завтракал, пусть погладит себя по животу; </w:t>
      </w:r>
    </w:p>
    <w:p w:rsidR="00905A2C" w:rsidRPr="00905A2C" w:rsidRDefault="00905A2C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тот, кто умеет играть на музыкальном инструменте, пусть покажет, как это делается; </w:t>
      </w:r>
    </w:p>
    <w:p w:rsidR="00905A2C" w:rsidRPr="00905A2C" w:rsidRDefault="00905A2C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пусть единственный ребенок своих родителей </w:t>
      </w:r>
      <w:r w:rsidR="005C52A9">
        <w:rPr>
          <w:rFonts w:ascii="Times New Roman" w:hAnsi="Times New Roman" w:cs="Times New Roman"/>
          <w:sz w:val="28"/>
          <w:szCs w:val="28"/>
        </w:rPr>
        <w:t xml:space="preserve">встанет </w:t>
      </w:r>
      <w:r w:rsidRPr="00905A2C">
        <w:rPr>
          <w:rFonts w:ascii="Times New Roman" w:hAnsi="Times New Roman" w:cs="Times New Roman"/>
          <w:sz w:val="28"/>
          <w:szCs w:val="28"/>
        </w:rPr>
        <w:t xml:space="preserve"> </w:t>
      </w:r>
      <w:r w:rsidR="005C52A9">
        <w:rPr>
          <w:rFonts w:ascii="Times New Roman" w:hAnsi="Times New Roman" w:cs="Times New Roman"/>
          <w:sz w:val="28"/>
          <w:szCs w:val="28"/>
        </w:rPr>
        <w:t xml:space="preserve">со </w:t>
      </w:r>
      <w:r w:rsidRPr="00905A2C">
        <w:rPr>
          <w:rFonts w:ascii="Times New Roman" w:hAnsi="Times New Roman" w:cs="Times New Roman"/>
          <w:sz w:val="28"/>
          <w:szCs w:val="28"/>
        </w:rPr>
        <w:t xml:space="preserve"> стул</w:t>
      </w:r>
      <w:r w:rsidR="005C52A9">
        <w:rPr>
          <w:rFonts w:ascii="Times New Roman" w:hAnsi="Times New Roman" w:cs="Times New Roman"/>
          <w:sz w:val="28"/>
          <w:szCs w:val="28"/>
        </w:rPr>
        <w:t>а</w:t>
      </w:r>
      <w:r w:rsidRPr="00905A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5A2C" w:rsidRPr="00905A2C" w:rsidRDefault="00905A2C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родился весной</w:t>
      </w:r>
      <w:r w:rsidRPr="00905A2C">
        <w:rPr>
          <w:rFonts w:ascii="Times New Roman" w:hAnsi="Times New Roman" w:cs="Times New Roman"/>
          <w:sz w:val="28"/>
          <w:szCs w:val="28"/>
        </w:rPr>
        <w:t xml:space="preserve">, пусть возьмет за руку одного члена группы и станцует с ним; </w:t>
      </w:r>
    </w:p>
    <w:p w:rsidR="00C3261E" w:rsidRDefault="00905A2C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был в музее</w:t>
      </w:r>
      <w:r w:rsidRPr="00905A2C">
        <w:rPr>
          <w:rFonts w:ascii="Times New Roman" w:hAnsi="Times New Roman" w:cs="Times New Roman"/>
          <w:sz w:val="28"/>
          <w:szCs w:val="28"/>
        </w:rPr>
        <w:t xml:space="preserve">, пусть погладит себя по голове; </w:t>
      </w:r>
    </w:p>
    <w:p w:rsidR="00905A2C" w:rsidRPr="00905A2C" w:rsidRDefault="00905A2C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мороженое, пошлите всем воздушный поцелуй.</w:t>
      </w:r>
    </w:p>
    <w:p w:rsidR="00905A2C" w:rsidRDefault="005C52A9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учится в 7</w:t>
      </w:r>
      <w:r w:rsidR="00905A2C">
        <w:rPr>
          <w:rFonts w:ascii="Times New Roman" w:hAnsi="Times New Roman" w:cs="Times New Roman"/>
          <w:sz w:val="28"/>
          <w:szCs w:val="28"/>
        </w:rPr>
        <w:t xml:space="preserve"> классе, похлопайте в ладоши.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proofErr w:type="spellStart"/>
      <w:r w:rsidRPr="0090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Пазлы</w:t>
      </w:r>
      <w:proofErr w:type="spellEnd"/>
      <w:r w:rsidRPr="0090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E6273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A2C" w:rsidRPr="0090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(Части общей картинки,</w:t>
      </w:r>
      <w:r w:rsidRPr="0090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5A2C" w:rsidRPr="0090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элементы чего-то</w:t>
      </w:r>
      <w:r w:rsidR="0090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целого</w:t>
      </w:r>
      <w:r w:rsidR="00905A2C" w:rsidRPr="0090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класс – это тоже единое целое, а каждый ученик в нём – </w:t>
      </w:r>
      <w:proofErr w:type="spellStart"/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составляющая, без которой нет единения. Каждый по-своему важен и нужен. Но мы все разные. </w:t>
      </w:r>
      <w:r w:rsid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у всех быть одинаковое мнение по поводу происходящего вокруг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7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доказать вам</w:t>
      </w:r>
      <w:r w:rsid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каждого свой взгляд на мир, свое мнение, 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</w:t>
      </w:r>
      <w:r w:rsidR="00613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притчу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«Слон и мудрецы».</w:t>
      </w:r>
    </w:p>
    <w:p w:rsidR="00C3261E" w:rsidRPr="00905A2C" w:rsidRDefault="00613589" w:rsidP="00905A2C">
      <w:pPr>
        <w:pStyle w:val="a3"/>
        <w:numPr>
          <w:ilvl w:val="0"/>
          <w:numId w:val="6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Притча</w:t>
      </w:r>
      <w:r w:rsidR="00C3261E" w:rsidRPr="0090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«Мудрецы и слон» 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«Давным-давно в маленьком городке жили-были 6 слепых мудрецов. Однажды в город привели слона. И захотели они его увидеть. Но как?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Я знаю, – сказал одни мудрец, – мы ощупаем его.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Хорошая идея, – сказали другие, – тогда мы будем знать, какой он.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Итак, 6 человек пошли смотреть слона. Первый ощупал большое плоское ухо, оно медленно двигалось вперед и назад.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Слон похож на веер, – закричал первый мудрец.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потрогал ноги слова.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Он похож на дерево, – воскликнул он.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Вы оба неправы, – сказал третий, он похож на верёвку. Он ощупывал хвост.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Слон похож на копьё! – закричал четвёртый</w:t>
      </w:r>
      <w:r w:rsidR="00E62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трогая бивни.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Нет, нет, – закричал пятый, – слон как высокая стена!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говорил так, ощупывая бок слона.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Шестой мудрец дёргал слоновий хобот. «Вы все неправы, – сказал он, – слон похож на змею!»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Нет, на верёвку.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На змею!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Стена!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Вы ошибаетесь!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Нет, я прав!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Шестеро слепых мудрецов кричали друг на друга целый час. Но они так и не узнали, как выглядит слон.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эта </w:t>
      </w:r>
      <w:r w:rsidR="005C5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притча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</w:t>
      </w:r>
      <w:r w:rsidR="005C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мудрецы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не узнали, какой слон?</w:t>
      </w:r>
    </w:p>
    <w:p w:rsidR="00E6273C" w:rsidRDefault="00905A2C" w:rsidP="00E6273C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61E"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есть свое мнение на происходящее вокруг. Одну и ту же вещь или ситуацию все видят по-разному.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возникают конфликты. </w:t>
      </w:r>
    </w:p>
    <w:p w:rsidR="00E6273C" w:rsidRPr="00905A2C" w:rsidRDefault="00E6273C" w:rsidP="00E6273C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конфликт? Какие ассоциации у вас с этим словом?</w:t>
      </w:r>
      <w:r w:rsidR="00EC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61E" w:rsidRPr="00905A2C" w:rsidRDefault="00905A2C" w:rsidP="00905A2C">
      <w:pPr>
        <w:pStyle w:val="a3"/>
        <w:numPr>
          <w:ilvl w:val="0"/>
          <w:numId w:val="6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в группах. </w:t>
      </w:r>
      <w:r w:rsidR="00C3261E"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Деление на </w:t>
      </w:r>
      <w:r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309FA"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261E"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</w:t>
      </w:r>
    </w:p>
    <w:p w:rsidR="00613589" w:rsidRPr="005C52A9" w:rsidRDefault="00C3261E" w:rsidP="00C3261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</w:t>
      </w:r>
      <w:r w:rsid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Такси</w:t>
      </w:r>
      <w:r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C52A9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мальчика – таксисты. Такси движутся по городу в различных направлениях, люди спешат на работу – это все остальные. Вы должны сесть в такси, т.е. прицепиться сзади к таксисту, но в одну машину может сесть не более 5 человек вместе с таксистом. У нас получилось 3 группы.</w:t>
      </w:r>
    </w:p>
    <w:p w:rsidR="00613589" w:rsidRDefault="00905A2C" w:rsidP="00C3261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3589" w:rsidRP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секретарь,</w:t>
      </w:r>
      <w:r w:rsidR="0061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3589" w:rsidRPr="00613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</w:t>
      </w:r>
      <w:r w:rsidR="0061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кого больше всего пуговиц</w:t>
      </w:r>
      <w:proofErr w:type="gramStart"/>
      <w:r w:rsidR="0061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="00DE4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257" w:rsidRP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="00613589" w:rsidRP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тот</w:t>
      </w:r>
      <w:r w:rsid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4257" w:rsidRPr="00DE4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ниже всех</w:t>
      </w:r>
      <w:r w:rsid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группе.</w:t>
      </w:r>
    </w:p>
    <w:p w:rsidR="00EC70F5" w:rsidRDefault="001309FA" w:rsidP="00C3261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ситуациями</w:t>
      </w:r>
      <w:r w:rsid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E1DB4" w:rsidRPr="003E1DB4" w:rsidRDefault="00F66803" w:rsidP="003E1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Ситуация №1</w:t>
      </w:r>
      <w:r w:rsidR="003E1DB4" w:rsidRPr="003E1D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3E1DB4" w:rsidRPr="003E1DB4" w:rsidRDefault="003E1DB4" w:rsidP="003E1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B4">
        <w:rPr>
          <w:rFonts w:ascii="Times New Roman" w:hAnsi="Times New Roman" w:cs="Times New Roman"/>
          <w:sz w:val="28"/>
          <w:szCs w:val="28"/>
        </w:rPr>
        <w:t xml:space="preserve"> После уроков классный руководитель оставил группу детей, состоящую из мальчиков и девочек, на генеральную уборку кабинета. Мальчики отказались подметать, аргументируя тем, что это “женская” работа. Завязалс</w:t>
      </w:r>
      <w:r w:rsidR="00F66803">
        <w:rPr>
          <w:rFonts w:ascii="Times New Roman" w:hAnsi="Times New Roman" w:cs="Times New Roman"/>
          <w:sz w:val="28"/>
          <w:szCs w:val="28"/>
        </w:rPr>
        <w:t>я спор, который перерос в ссору</w:t>
      </w:r>
      <w:r w:rsidRPr="003E1DB4">
        <w:rPr>
          <w:rFonts w:ascii="Times New Roman" w:hAnsi="Times New Roman" w:cs="Times New Roman"/>
          <w:sz w:val="28"/>
          <w:szCs w:val="28"/>
        </w:rPr>
        <w:t>.</w:t>
      </w:r>
    </w:p>
    <w:p w:rsidR="003E1DB4" w:rsidRPr="003E1DB4" w:rsidRDefault="003E1DB4" w:rsidP="003E1DB4">
      <w:pPr>
        <w:pStyle w:val="a4"/>
        <w:rPr>
          <w:i/>
          <w:sz w:val="28"/>
          <w:szCs w:val="28"/>
        </w:rPr>
      </w:pPr>
      <w:r w:rsidRPr="003E1DB4">
        <w:rPr>
          <w:i/>
          <w:sz w:val="28"/>
          <w:szCs w:val="28"/>
        </w:rPr>
        <w:t>Найдите  свои пути разрешения конфликта. Объясните, как можно было его избежать.</w:t>
      </w:r>
    </w:p>
    <w:p w:rsidR="003E1DB4" w:rsidRPr="003E1DB4" w:rsidRDefault="003E1DB4" w:rsidP="00EC7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C70F5" w:rsidRPr="003E1DB4" w:rsidRDefault="00EC70F5" w:rsidP="00EC7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Ситуация №</w:t>
      </w:r>
      <w:r w:rsidR="00F668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</w:p>
    <w:p w:rsidR="003E1DB4" w:rsidRPr="003E1DB4" w:rsidRDefault="003E1DB4" w:rsidP="003E1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перемене Вася бежал по коридору и нечаянно толкнул Женю. Женя догнал Васю и сильно ударил его. Между мальчиками завязалась драка.</w:t>
      </w:r>
    </w:p>
    <w:p w:rsidR="00905A2C" w:rsidRDefault="003E1DB4" w:rsidP="00F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1D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можно было избежать конфликта между мальчиками?</w:t>
      </w:r>
    </w:p>
    <w:p w:rsidR="00F66803" w:rsidRDefault="00F66803" w:rsidP="00F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66803" w:rsidRPr="00F66803" w:rsidRDefault="00F66803" w:rsidP="00F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Ситуация №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</w:p>
    <w:p w:rsidR="009837D7" w:rsidRPr="003E1DB4" w:rsidRDefault="00905A2C" w:rsidP="00905A2C">
      <w:pPr>
        <w:rPr>
          <w:rFonts w:ascii="Times New Roman" w:hAnsi="Times New Roman" w:cs="Times New Roman"/>
          <w:sz w:val="28"/>
          <w:szCs w:val="28"/>
        </w:rPr>
      </w:pPr>
      <w:r w:rsidRPr="003E1DB4">
        <w:rPr>
          <w:rFonts w:ascii="Times New Roman" w:hAnsi="Times New Roman" w:cs="Times New Roman"/>
          <w:sz w:val="28"/>
          <w:szCs w:val="28"/>
        </w:rPr>
        <w:t xml:space="preserve"> У одного из ваших одноклассников не складываются отношения в коллективе. Его часто обижают, смеются над его скромностью, застенчивостью.  </w:t>
      </w:r>
    </w:p>
    <w:p w:rsidR="003E1DB4" w:rsidRPr="003E1DB4" w:rsidRDefault="00905A2C" w:rsidP="00905A2C">
      <w:pPr>
        <w:rPr>
          <w:rFonts w:ascii="Times New Roman" w:hAnsi="Times New Roman" w:cs="Times New Roman"/>
          <w:i/>
          <w:sz w:val="28"/>
          <w:szCs w:val="28"/>
        </w:rPr>
      </w:pPr>
      <w:r w:rsidRPr="003E1DB4">
        <w:rPr>
          <w:rFonts w:ascii="Times New Roman" w:hAnsi="Times New Roman" w:cs="Times New Roman"/>
          <w:i/>
          <w:sz w:val="28"/>
          <w:szCs w:val="28"/>
        </w:rPr>
        <w:t xml:space="preserve"> Вам хочется помочь ему. Какими будут ваши действия?</w:t>
      </w:r>
    </w:p>
    <w:p w:rsidR="00287735" w:rsidRPr="00287735" w:rsidRDefault="00905A2C" w:rsidP="0028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ситуаций</w:t>
      </w:r>
      <w:r w:rsidR="0028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</w:t>
      </w:r>
      <w:r w:rsidR="00287735" w:rsidRPr="002877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Силён не тот, кто победил в конфликте, а тот, кто смог его избежать.</w:t>
      </w:r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для этого </w:t>
      </w:r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относит</w:t>
      </w:r>
      <w:r w:rsid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друг к другу по-доброму, дружелюбно, терпеливо, уважительно. </w:t>
      </w:r>
      <w:proofErr w:type="gramStart"/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Невозможно нравит</w:t>
      </w:r>
      <w:r w:rsid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всем, невозможно любить всех, невозможно</w:t>
      </w:r>
      <w:r w:rsid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все ребята к</w:t>
      </w:r>
      <w:r w:rsid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ласса были преданными друзьями, п</w:t>
      </w:r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</w:t>
      </w:r>
      <w:r w:rsidR="00DE4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что у нас разное воспитание</w:t>
      </w:r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интеллект, желание учиться, потребности, характер, вкусы, темперамент и т.д.</w:t>
      </w:r>
      <w:proofErr w:type="gramEnd"/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мы можем жить в согласии друг с другом, ценить друг друга, принимать его таким, какой он есть, т.е. </w:t>
      </w:r>
      <w:r w:rsidR="00287735" w:rsidRPr="0028773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быть толерантными.</w:t>
      </w:r>
    </w:p>
    <w:p w:rsidR="00287735" w:rsidRPr="00905A2C" w:rsidRDefault="00905A2C" w:rsidP="0090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человека есть свобода выбора. Выбор существует ежедневно, ежеминутно.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своей серьёзности.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Неодинаковый</w:t>
      </w:r>
      <w:proofErr w:type="gramEnd"/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своим последствиям. Шагнуть или не шагнуть? Промолчать или ответить?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Стерпеть или дать отпор? Сказать «д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7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A2C" w:rsidRDefault="00905A2C" w:rsidP="0090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выбор ежеминутно 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 о том, что ты поступаешь, как Ч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 с большой буквы. </w:t>
      </w:r>
      <w:r w:rsidR="003E1DB4"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"Относитесь к другим так же, как хотите, чтобы они относились к вам".</w:t>
      </w:r>
    </w:p>
    <w:p w:rsidR="005C52A9" w:rsidRPr="005C52A9" w:rsidRDefault="005C52A9" w:rsidP="0090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52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 садятся в круг.</w:t>
      </w:r>
    </w:p>
    <w:p w:rsidR="005A1BF2" w:rsidRDefault="00121160" w:rsidP="003E1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905A2C"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«Комплимент»</w:t>
      </w:r>
      <w:r w:rsid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вам приятнее: слышать в свой адрес хорошие слова или плохие?</w:t>
      </w:r>
      <w:r w:rsidR="005C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каждый из нас сделает соседу справа комплимент. Начну я _________________________</w:t>
      </w:r>
      <w:r w:rsidR="00EB2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A8B" w:rsidRDefault="00EB2A8B" w:rsidP="003E1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Деление на группы.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фрукты? Ты яблоко, ты слива, ты груша.</w:t>
      </w:r>
    </w:p>
    <w:p w:rsidR="00EB2A8B" w:rsidRPr="00EB2A8B" w:rsidRDefault="00EB2A8B" w:rsidP="003E1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Яблоки – это 1 группа, груши – 2, сливы - 3. </w:t>
      </w:r>
      <w:r w:rsidRPr="00EB2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B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самый высокий в группе.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Докладчик – тот, у кого </w:t>
      </w:r>
      <w:r w:rsidRPr="00EB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самые светлые волосы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BF2" w:rsidRPr="00905A2C" w:rsidRDefault="00121160" w:rsidP="005A1BF2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proofErr w:type="spellStart"/>
      <w:r>
        <w:rPr>
          <w:b/>
          <w:sz w:val="28"/>
          <w:szCs w:val="28"/>
        </w:rPr>
        <w:t>Синквейн</w:t>
      </w:r>
      <w:proofErr w:type="spellEnd"/>
      <w:r>
        <w:rPr>
          <w:b/>
          <w:sz w:val="28"/>
          <w:szCs w:val="28"/>
        </w:rPr>
        <w:t xml:space="preserve">. </w:t>
      </w:r>
      <w:r w:rsidR="005A1BF2" w:rsidRPr="00905A2C">
        <w:rPr>
          <w:sz w:val="28"/>
          <w:szCs w:val="28"/>
        </w:rPr>
        <w:t xml:space="preserve"> </w:t>
      </w:r>
      <w:r w:rsidR="00EB2A8B">
        <w:rPr>
          <w:sz w:val="28"/>
          <w:szCs w:val="28"/>
        </w:rPr>
        <w:t>В</w:t>
      </w:r>
      <w:r w:rsidR="005A1BF2" w:rsidRPr="00905A2C">
        <w:rPr>
          <w:sz w:val="28"/>
          <w:szCs w:val="28"/>
        </w:rPr>
        <w:t xml:space="preserve"> завершении нашего классного часа </w:t>
      </w:r>
      <w:r>
        <w:rPr>
          <w:sz w:val="28"/>
          <w:szCs w:val="28"/>
        </w:rPr>
        <w:t>еще одно</w:t>
      </w:r>
      <w:r w:rsidR="005A1BF2" w:rsidRPr="00905A2C">
        <w:rPr>
          <w:sz w:val="28"/>
          <w:szCs w:val="28"/>
        </w:rPr>
        <w:t xml:space="preserve"> задание. </w:t>
      </w:r>
    </w:p>
    <w:p w:rsidR="002658B3" w:rsidRDefault="005A1BF2" w:rsidP="005A1BF2">
      <w:pPr>
        <w:pStyle w:val="a4"/>
        <w:rPr>
          <w:sz w:val="28"/>
          <w:szCs w:val="28"/>
        </w:rPr>
      </w:pPr>
      <w:r w:rsidRPr="00905A2C">
        <w:rPr>
          <w:sz w:val="28"/>
          <w:szCs w:val="28"/>
        </w:rPr>
        <w:t xml:space="preserve">Составьте </w:t>
      </w:r>
      <w:proofErr w:type="spellStart"/>
      <w:r w:rsidRPr="00905A2C">
        <w:rPr>
          <w:sz w:val="28"/>
          <w:szCs w:val="28"/>
        </w:rPr>
        <w:t>синквейн</w:t>
      </w:r>
      <w:proofErr w:type="spellEnd"/>
      <w:r w:rsidRPr="00905A2C">
        <w:rPr>
          <w:sz w:val="28"/>
          <w:szCs w:val="28"/>
        </w:rPr>
        <w:t xml:space="preserve"> (пятистишие), в котором человек выражает свое отношение к проблеме. </w:t>
      </w:r>
    </w:p>
    <w:p w:rsidR="005A1BF2" w:rsidRPr="00905A2C" w:rsidRDefault="005A1BF2" w:rsidP="005A1BF2">
      <w:pPr>
        <w:pStyle w:val="a4"/>
        <w:rPr>
          <w:sz w:val="28"/>
          <w:szCs w:val="28"/>
        </w:rPr>
      </w:pPr>
      <w:r w:rsidRPr="00905A2C">
        <w:rPr>
          <w:sz w:val="28"/>
          <w:szCs w:val="28"/>
        </w:rPr>
        <w:t xml:space="preserve">Тема « </w:t>
      </w:r>
      <w:r w:rsidR="002658B3">
        <w:rPr>
          <w:sz w:val="28"/>
          <w:szCs w:val="28"/>
        </w:rPr>
        <w:t>Наш класс</w:t>
      </w:r>
      <w:r w:rsidRPr="00905A2C">
        <w:rPr>
          <w:sz w:val="28"/>
          <w:szCs w:val="28"/>
        </w:rPr>
        <w:t>»</w:t>
      </w:r>
    </w:p>
    <w:p w:rsidR="005A1BF2" w:rsidRPr="00905A2C" w:rsidRDefault="005A1BF2" w:rsidP="005A1BF2">
      <w:pPr>
        <w:pStyle w:val="a4"/>
        <w:rPr>
          <w:sz w:val="28"/>
          <w:szCs w:val="28"/>
        </w:rPr>
      </w:pPr>
      <w:r w:rsidRPr="00905A2C">
        <w:rPr>
          <w:sz w:val="28"/>
          <w:szCs w:val="28"/>
        </w:rPr>
        <w:t> </w:t>
      </w:r>
      <w:r w:rsidRPr="00905A2C">
        <w:rPr>
          <w:rStyle w:val="a5"/>
          <w:rFonts w:eastAsiaTheme="majorEastAsia"/>
          <w:sz w:val="28"/>
          <w:szCs w:val="28"/>
        </w:rPr>
        <w:t xml:space="preserve">Порядок написания </w:t>
      </w:r>
      <w:proofErr w:type="spellStart"/>
      <w:r w:rsidRPr="00905A2C">
        <w:rPr>
          <w:rStyle w:val="a5"/>
          <w:rFonts w:eastAsiaTheme="majorEastAsia"/>
          <w:sz w:val="28"/>
          <w:szCs w:val="28"/>
        </w:rPr>
        <w:t>синквейна</w:t>
      </w:r>
      <w:proofErr w:type="spellEnd"/>
      <w:r w:rsidRPr="00905A2C">
        <w:rPr>
          <w:sz w:val="28"/>
          <w:szCs w:val="28"/>
        </w:rPr>
        <w:t xml:space="preserve"> (на доске)</w:t>
      </w:r>
    </w:p>
    <w:p w:rsidR="005A1BF2" w:rsidRPr="00905A2C" w:rsidRDefault="005A1BF2" w:rsidP="005A1BF2">
      <w:pPr>
        <w:pStyle w:val="a4"/>
        <w:rPr>
          <w:sz w:val="28"/>
          <w:szCs w:val="28"/>
        </w:rPr>
      </w:pPr>
      <w:proofErr w:type="gramStart"/>
      <w:r w:rsidRPr="00905A2C">
        <w:rPr>
          <w:sz w:val="28"/>
          <w:szCs w:val="28"/>
        </w:rPr>
        <w:t>1-я строка – одно ключевое слово, определяющее содержание.</w:t>
      </w:r>
      <w:r w:rsidRPr="00905A2C">
        <w:rPr>
          <w:sz w:val="28"/>
          <w:szCs w:val="28"/>
        </w:rPr>
        <w:br/>
        <w:t>2-я строка – 2 прилагательных, характеризующих данное понятие</w:t>
      </w:r>
      <w:r w:rsidRPr="00905A2C">
        <w:rPr>
          <w:sz w:val="28"/>
          <w:szCs w:val="28"/>
        </w:rPr>
        <w:br/>
      </w:r>
      <w:r w:rsidRPr="00905A2C">
        <w:rPr>
          <w:sz w:val="28"/>
          <w:szCs w:val="28"/>
        </w:rPr>
        <w:lastRenderedPageBreak/>
        <w:t>3-я строка – 3 глагола, показывающих действие понятия</w:t>
      </w:r>
      <w:r w:rsidRPr="00905A2C">
        <w:rPr>
          <w:sz w:val="28"/>
          <w:szCs w:val="28"/>
        </w:rPr>
        <w:br/>
        <w:t>4-я строка – короткое предложение, в котором автор высказывает свое отношение к проблеме</w:t>
      </w:r>
      <w:r w:rsidRPr="00905A2C">
        <w:rPr>
          <w:sz w:val="28"/>
          <w:szCs w:val="28"/>
        </w:rPr>
        <w:br/>
        <w:t>5</w:t>
      </w:r>
      <w:r w:rsidR="00905A2C">
        <w:rPr>
          <w:sz w:val="28"/>
          <w:szCs w:val="28"/>
        </w:rPr>
        <w:t xml:space="preserve">-я строка – одно ключевое слово или словосочетание, </w:t>
      </w:r>
      <w:r w:rsidRPr="00905A2C">
        <w:rPr>
          <w:sz w:val="28"/>
          <w:szCs w:val="28"/>
        </w:rPr>
        <w:t xml:space="preserve"> через которое автор выражает свои чувства, ассоциации, связанные с данным понятием. </w:t>
      </w:r>
      <w:proofErr w:type="gramEnd"/>
    </w:p>
    <w:p w:rsidR="005A1BF2" w:rsidRPr="00905A2C" w:rsidRDefault="00A4750B" w:rsidP="005A1BF2">
      <w:pPr>
        <w:tabs>
          <w:tab w:val="left" w:pos="24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Рефлексия. </w:t>
      </w:r>
      <w:r w:rsidR="005A1BF2" w:rsidRPr="00905A2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BE0E2D">
        <w:rPr>
          <w:rFonts w:ascii="Times New Roman" w:hAnsi="Times New Roman" w:cs="Times New Roman"/>
          <w:b/>
          <w:sz w:val="28"/>
          <w:szCs w:val="28"/>
        </w:rPr>
        <w:t>«Цветок о</w:t>
      </w:r>
      <w:r w:rsidR="00F66803">
        <w:rPr>
          <w:rFonts w:ascii="Times New Roman" w:hAnsi="Times New Roman" w:cs="Times New Roman"/>
          <w:b/>
          <w:sz w:val="28"/>
          <w:szCs w:val="28"/>
        </w:rPr>
        <w:t>ткровение</w:t>
      </w:r>
      <w:r w:rsidR="005A1BF2" w:rsidRPr="00905A2C">
        <w:rPr>
          <w:rFonts w:ascii="Times New Roman" w:hAnsi="Times New Roman" w:cs="Times New Roman"/>
          <w:b/>
          <w:sz w:val="28"/>
          <w:szCs w:val="28"/>
        </w:rPr>
        <w:t>».</w:t>
      </w:r>
    </w:p>
    <w:p w:rsidR="005A1BF2" w:rsidRPr="00905A2C" w:rsidRDefault="005A1BF2" w:rsidP="00B819A8">
      <w:pPr>
        <w:tabs>
          <w:tab w:val="left" w:pos="2480"/>
        </w:tabs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Прежде чем расстаться, попрошу вас </w:t>
      </w:r>
      <w:r w:rsidR="00BE0E2D">
        <w:rPr>
          <w:rFonts w:ascii="Times New Roman" w:hAnsi="Times New Roman" w:cs="Times New Roman"/>
          <w:sz w:val="28"/>
          <w:szCs w:val="28"/>
        </w:rPr>
        <w:t>сесть</w:t>
      </w:r>
      <w:r w:rsidRPr="00905A2C">
        <w:rPr>
          <w:rFonts w:ascii="Times New Roman" w:hAnsi="Times New Roman" w:cs="Times New Roman"/>
          <w:sz w:val="28"/>
          <w:szCs w:val="28"/>
        </w:rPr>
        <w:t xml:space="preserve"> в круг. Я прошу, чтобы каждый рассказал о</w:t>
      </w:r>
      <w:r w:rsidR="00B819A8">
        <w:rPr>
          <w:rFonts w:ascii="Times New Roman" w:hAnsi="Times New Roman" w:cs="Times New Roman"/>
          <w:sz w:val="28"/>
          <w:szCs w:val="28"/>
        </w:rPr>
        <w:t xml:space="preserve"> своих мыслях, о</w:t>
      </w:r>
      <w:r w:rsidRPr="00905A2C">
        <w:rPr>
          <w:rFonts w:ascii="Times New Roman" w:hAnsi="Times New Roman" w:cs="Times New Roman"/>
          <w:sz w:val="28"/>
          <w:szCs w:val="28"/>
        </w:rPr>
        <w:t xml:space="preserve"> чувствах, которые он сейчас испытывает, с чем уходит с нашей встречи. Пригодится </w:t>
      </w:r>
      <w:r w:rsidR="00B819A8">
        <w:rPr>
          <w:rFonts w:ascii="Times New Roman" w:hAnsi="Times New Roman" w:cs="Times New Roman"/>
          <w:sz w:val="28"/>
          <w:szCs w:val="28"/>
        </w:rPr>
        <w:t xml:space="preserve">ли вам то, о чём мы размышляли? Передавая </w:t>
      </w:r>
      <w:r w:rsidR="00BE0E2D">
        <w:rPr>
          <w:rFonts w:ascii="Times New Roman" w:hAnsi="Times New Roman" w:cs="Times New Roman"/>
          <w:sz w:val="28"/>
          <w:szCs w:val="28"/>
        </w:rPr>
        <w:t>Цветок</w:t>
      </w:r>
      <w:r w:rsidR="00B819A8">
        <w:rPr>
          <w:rFonts w:ascii="Times New Roman" w:hAnsi="Times New Roman" w:cs="Times New Roman"/>
          <w:sz w:val="28"/>
          <w:szCs w:val="28"/>
        </w:rPr>
        <w:t xml:space="preserve"> Откровения, п</w:t>
      </w:r>
      <w:r w:rsidRPr="00905A2C">
        <w:rPr>
          <w:rFonts w:ascii="Times New Roman" w:hAnsi="Times New Roman" w:cs="Times New Roman"/>
          <w:sz w:val="28"/>
          <w:szCs w:val="28"/>
        </w:rPr>
        <w:t xml:space="preserve">родолжите, пожалуйста, фразу </w:t>
      </w:r>
      <w:r w:rsidRPr="00905A2C">
        <w:rPr>
          <w:rFonts w:ascii="Times New Roman" w:hAnsi="Times New Roman" w:cs="Times New Roman"/>
          <w:b/>
          <w:i/>
          <w:sz w:val="28"/>
          <w:szCs w:val="28"/>
        </w:rPr>
        <w:t>«На сегодняшнем классном часе я …»</w:t>
      </w:r>
      <w:r w:rsidRPr="00905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BF2" w:rsidRDefault="00B819A8" w:rsidP="005A1BF2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Начну я: </w:t>
      </w:r>
      <w:r w:rsidR="00A4750B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5A1BF2" w:rsidRPr="00905A2C">
        <w:rPr>
          <w:rFonts w:ascii="Times New Roman" w:hAnsi="Times New Roman" w:cs="Times New Roman"/>
          <w:i/>
          <w:sz w:val="28"/>
          <w:szCs w:val="28"/>
        </w:rPr>
        <w:t>очень волновались сегодня перед началом классн</w:t>
      </w:r>
      <w:r w:rsidR="00A4750B">
        <w:rPr>
          <w:rFonts w:ascii="Times New Roman" w:hAnsi="Times New Roman" w:cs="Times New Roman"/>
          <w:i/>
          <w:sz w:val="28"/>
          <w:szCs w:val="28"/>
        </w:rPr>
        <w:t xml:space="preserve">ого часа, но сейчас испытываю </w:t>
      </w:r>
      <w:r w:rsidR="005A1BF2" w:rsidRPr="00905A2C">
        <w:rPr>
          <w:rFonts w:ascii="Times New Roman" w:hAnsi="Times New Roman" w:cs="Times New Roman"/>
          <w:i/>
          <w:sz w:val="28"/>
          <w:szCs w:val="28"/>
        </w:rPr>
        <w:t xml:space="preserve">благодарность к </w:t>
      </w:r>
      <w:r w:rsidR="00A4750B">
        <w:rPr>
          <w:rFonts w:ascii="Times New Roman" w:hAnsi="Times New Roman" w:cs="Times New Roman"/>
          <w:i/>
          <w:sz w:val="28"/>
          <w:szCs w:val="28"/>
        </w:rPr>
        <w:t>вам</w:t>
      </w:r>
      <w:r w:rsidR="005A1BF2" w:rsidRPr="00905A2C">
        <w:rPr>
          <w:rFonts w:ascii="Times New Roman" w:hAnsi="Times New Roman" w:cs="Times New Roman"/>
          <w:i/>
          <w:sz w:val="28"/>
          <w:szCs w:val="28"/>
        </w:rPr>
        <w:t xml:space="preserve"> за ту поддержку, которую</w:t>
      </w:r>
      <w:r w:rsidR="00A4750B">
        <w:rPr>
          <w:rFonts w:ascii="Times New Roman" w:hAnsi="Times New Roman" w:cs="Times New Roman"/>
          <w:i/>
          <w:sz w:val="28"/>
          <w:szCs w:val="28"/>
        </w:rPr>
        <w:t xml:space="preserve"> сегодня почувствовала</w:t>
      </w:r>
      <w:r w:rsidR="005A1BF2" w:rsidRPr="00905A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4750B">
        <w:rPr>
          <w:rFonts w:ascii="Times New Roman" w:hAnsi="Times New Roman" w:cs="Times New Roman"/>
          <w:i/>
          <w:sz w:val="28"/>
          <w:szCs w:val="28"/>
        </w:rPr>
        <w:t>Мне было очень приятно с вами общаться.</w:t>
      </w:r>
    </w:p>
    <w:p w:rsidR="003E1DB4" w:rsidRPr="00905A2C" w:rsidRDefault="003E1DB4" w:rsidP="005A1BF2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A1BF2" w:rsidRPr="00B819A8" w:rsidRDefault="005A1BF2" w:rsidP="005A1BF2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05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19A8">
        <w:rPr>
          <w:rFonts w:ascii="Times New Roman" w:hAnsi="Times New Roman" w:cs="Times New Roman"/>
          <w:b/>
          <w:sz w:val="28"/>
          <w:szCs w:val="28"/>
        </w:rPr>
        <w:t>Обязательн</w:t>
      </w:r>
      <w:r w:rsidR="00B819A8" w:rsidRPr="00B819A8">
        <w:rPr>
          <w:rFonts w:ascii="Times New Roman" w:hAnsi="Times New Roman" w:cs="Times New Roman"/>
          <w:b/>
          <w:sz w:val="28"/>
          <w:szCs w:val="28"/>
        </w:rPr>
        <w:t>о поблагодарить</w:t>
      </w:r>
      <w:r w:rsidR="00A4750B" w:rsidRPr="00B819A8">
        <w:rPr>
          <w:rFonts w:ascii="Times New Roman" w:hAnsi="Times New Roman" w:cs="Times New Roman"/>
          <w:b/>
          <w:sz w:val="28"/>
          <w:szCs w:val="28"/>
        </w:rPr>
        <w:t xml:space="preserve"> каждого за то, ч</w:t>
      </w:r>
      <w:r w:rsidRPr="00B819A8">
        <w:rPr>
          <w:rFonts w:ascii="Times New Roman" w:hAnsi="Times New Roman" w:cs="Times New Roman"/>
          <w:b/>
          <w:sz w:val="28"/>
          <w:szCs w:val="28"/>
        </w:rPr>
        <w:t xml:space="preserve">то он высказался, был открыт и искренен. И только после этого передайте слово следующему в круге. </w:t>
      </w:r>
    </w:p>
    <w:p w:rsidR="005A1BF2" w:rsidRPr="00905A2C" w:rsidRDefault="005A1BF2" w:rsidP="005A1BF2">
      <w:pPr>
        <w:pStyle w:val="a4"/>
        <w:rPr>
          <w:sz w:val="28"/>
          <w:szCs w:val="28"/>
        </w:rPr>
      </w:pPr>
      <w:r w:rsidRPr="00905A2C">
        <w:rPr>
          <w:sz w:val="28"/>
          <w:szCs w:val="28"/>
        </w:rPr>
        <w:t>Благодарю за участие, за вашу активность. Мне было приятно с вами общаться.</w:t>
      </w:r>
    </w:p>
    <w:p w:rsidR="005A1BF2" w:rsidRPr="00905A2C" w:rsidRDefault="005A1BF2" w:rsidP="005A1BF2">
      <w:pPr>
        <w:pStyle w:val="a4"/>
        <w:rPr>
          <w:sz w:val="28"/>
          <w:szCs w:val="28"/>
        </w:rPr>
      </w:pPr>
    </w:p>
    <w:p w:rsidR="00B819A8" w:rsidRPr="00905A2C" w:rsidRDefault="00B819A8" w:rsidP="00647A65">
      <w:pPr>
        <w:rPr>
          <w:rFonts w:ascii="Times New Roman" w:hAnsi="Times New Roman" w:cs="Times New Roman"/>
          <w:sz w:val="28"/>
          <w:szCs w:val="28"/>
        </w:rPr>
      </w:pPr>
    </w:p>
    <w:sectPr w:rsidR="00B819A8" w:rsidRPr="00905A2C" w:rsidSect="00613589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735" w:rsidRDefault="00287735" w:rsidP="00287735">
      <w:pPr>
        <w:spacing w:after="0" w:line="240" w:lineRule="auto"/>
      </w:pPr>
      <w:r>
        <w:separator/>
      </w:r>
    </w:p>
  </w:endnote>
  <w:endnote w:type="continuationSeparator" w:id="1">
    <w:p w:rsidR="00287735" w:rsidRDefault="00287735" w:rsidP="0028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735" w:rsidRDefault="00287735" w:rsidP="00287735">
      <w:pPr>
        <w:spacing w:after="0" w:line="240" w:lineRule="auto"/>
      </w:pPr>
      <w:r>
        <w:separator/>
      </w:r>
    </w:p>
  </w:footnote>
  <w:footnote w:type="continuationSeparator" w:id="1">
    <w:p w:rsidR="00287735" w:rsidRDefault="00287735" w:rsidP="0028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68F"/>
    <w:multiLevelType w:val="multilevel"/>
    <w:tmpl w:val="6E88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07AE4"/>
    <w:multiLevelType w:val="multilevel"/>
    <w:tmpl w:val="BCA6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D4DF4"/>
    <w:multiLevelType w:val="multilevel"/>
    <w:tmpl w:val="AD24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71BE3"/>
    <w:multiLevelType w:val="multilevel"/>
    <w:tmpl w:val="E344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178BB"/>
    <w:multiLevelType w:val="multilevel"/>
    <w:tmpl w:val="A5FC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51277"/>
    <w:multiLevelType w:val="hybridMultilevel"/>
    <w:tmpl w:val="0770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16ACC"/>
    <w:multiLevelType w:val="multilevel"/>
    <w:tmpl w:val="ACB8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D6B3E"/>
    <w:multiLevelType w:val="hybridMultilevel"/>
    <w:tmpl w:val="0B2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65EDF"/>
    <w:multiLevelType w:val="hybridMultilevel"/>
    <w:tmpl w:val="C79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F798D"/>
    <w:multiLevelType w:val="hybridMultilevel"/>
    <w:tmpl w:val="9EE43D14"/>
    <w:lvl w:ilvl="0" w:tplc="C7186590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217C2"/>
    <w:multiLevelType w:val="multilevel"/>
    <w:tmpl w:val="E7F072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F32B21"/>
    <w:multiLevelType w:val="multilevel"/>
    <w:tmpl w:val="ACB8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90190"/>
    <w:multiLevelType w:val="hybridMultilevel"/>
    <w:tmpl w:val="A588E6B6"/>
    <w:lvl w:ilvl="0" w:tplc="3D0C621E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51E20EBF"/>
    <w:multiLevelType w:val="hybridMultilevel"/>
    <w:tmpl w:val="EFD08AB2"/>
    <w:lvl w:ilvl="0" w:tplc="4C98BCC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27969"/>
    <w:multiLevelType w:val="multilevel"/>
    <w:tmpl w:val="2DD0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212FCC"/>
    <w:multiLevelType w:val="hybridMultilevel"/>
    <w:tmpl w:val="E0CC8968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6">
    <w:nsid w:val="5E053DCD"/>
    <w:multiLevelType w:val="multilevel"/>
    <w:tmpl w:val="4C10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0A3BD7"/>
    <w:multiLevelType w:val="multilevel"/>
    <w:tmpl w:val="E344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4B55E1"/>
    <w:multiLevelType w:val="multilevel"/>
    <w:tmpl w:val="BE3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D030CB"/>
    <w:multiLevelType w:val="multilevel"/>
    <w:tmpl w:val="10A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5C11FC"/>
    <w:multiLevelType w:val="multilevel"/>
    <w:tmpl w:val="72D2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B212EE"/>
    <w:multiLevelType w:val="multilevel"/>
    <w:tmpl w:val="E80A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2E6748"/>
    <w:multiLevelType w:val="multilevel"/>
    <w:tmpl w:val="ACB8BA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2"/>
  </w:num>
  <w:num w:numId="2">
    <w:abstractNumId w:val="11"/>
  </w:num>
  <w:num w:numId="3">
    <w:abstractNumId w:val="20"/>
  </w:num>
  <w:num w:numId="4">
    <w:abstractNumId w:val="21"/>
  </w:num>
  <w:num w:numId="5">
    <w:abstractNumId w:val="19"/>
  </w:num>
  <w:num w:numId="6">
    <w:abstractNumId w:val="17"/>
  </w:num>
  <w:num w:numId="7">
    <w:abstractNumId w:val="22"/>
  </w:num>
  <w:num w:numId="8">
    <w:abstractNumId w:val="6"/>
  </w:num>
  <w:num w:numId="9">
    <w:abstractNumId w:val="14"/>
  </w:num>
  <w:num w:numId="10">
    <w:abstractNumId w:val="16"/>
  </w:num>
  <w:num w:numId="11">
    <w:abstractNumId w:val="4"/>
  </w:num>
  <w:num w:numId="12">
    <w:abstractNumId w:val="2"/>
  </w:num>
  <w:num w:numId="13">
    <w:abstractNumId w:val="1"/>
  </w:num>
  <w:num w:numId="14">
    <w:abstractNumId w:val="18"/>
  </w:num>
  <w:num w:numId="15">
    <w:abstractNumId w:val="0"/>
  </w:num>
  <w:num w:numId="16">
    <w:abstractNumId w:val="15"/>
  </w:num>
  <w:num w:numId="17">
    <w:abstractNumId w:val="13"/>
  </w:num>
  <w:num w:numId="18">
    <w:abstractNumId w:val="10"/>
  </w:num>
  <w:num w:numId="19">
    <w:abstractNumId w:val="3"/>
  </w:num>
  <w:num w:numId="20">
    <w:abstractNumId w:val="5"/>
  </w:num>
  <w:num w:numId="21">
    <w:abstractNumId w:val="8"/>
  </w:num>
  <w:num w:numId="22">
    <w:abstractNumId w:val="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47A65"/>
    <w:rsid w:val="00121160"/>
    <w:rsid w:val="001309FA"/>
    <w:rsid w:val="001A2EBD"/>
    <w:rsid w:val="00244D2E"/>
    <w:rsid w:val="002658B3"/>
    <w:rsid w:val="00287735"/>
    <w:rsid w:val="002A0C24"/>
    <w:rsid w:val="002A7A3B"/>
    <w:rsid w:val="002B6732"/>
    <w:rsid w:val="00321EDF"/>
    <w:rsid w:val="003E1DB4"/>
    <w:rsid w:val="005A1BF2"/>
    <w:rsid w:val="005C52A9"/>
    <w:rsid w:val="00613589"/>
    <w:rsid w:val="00647A65"/>
    <w:rsid w:val="006853DD"/>
    <w:rsid w:val="006D0F1F"/>
    <w:rsid w:val="006E21D0"/>
    <w:rsid w:val="00704C41"/>
    <w:rsid w:val="007B5249"/>
    <w:rsid w:val="00882A38"/>
    <w:rsid w:val="008C1B95"/>
    <w:rsid w:val="00905A2C"/>
    <w:rsid w:val="00913BA7"/>
    <w:rsid w:val="009837D7"/>
    <w:rsid w:val="00A4750B"/>
    <w:rsid w:val="00AA1194"/>
    <w:rsid w:val="00AD4E23"/>
    <w:rsid w:val="00B819A8"/>
    <w:rsid w:val="00BE0E2D"/>
    <w:rsid w:val="00BE24B8"/>
    <w:rsid w:val="00C03BC9"/>
    <w:rsid w:val="00C3261E"/>
    <w:rsid w:val="00C564DB"/>
    <w:rsid w:val="00D1620C"/>
    <w:rsid w:val="00DE4257"/>
    <w:rsid w:val="00E6273C"/>
    <w:rsid w:val="00EB2A8B"/>
    <w:rsid w:val="00EC70F5"/>
    <w:rsid w:val="00EE5C82"/>
    <w:rsid w:val="00F25878"/>
    <w:rsid w:val="00F66803"/>
    <w:rsid w:val="00F73B0D"/>
    <w:rsid w:val="00FA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65"/>
  </w:style>
  <w:style w:type="paragraph" w:styleId="1">
    <w:name w:val="heading 1"/>
    <w:basedOn w:val="a"/>
    <w:next w:val="a"/>
    <w:link w:val="10"/>
    <w:uiPriority w:val="9"/>
    <w:qFormat/>
    <w:rsid w:val="005A1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65"/>
    <w:pPr>
      <w:ind w:left="720"/>
      <w:contextualSpacing/>
    </w:pPr>
  </w:style>
  <w:style w:type="paragraph" w:styleId="a4">
    <w:name w:val="Normal (Web)"/>
    <w:basedOn w:val="a"/>
    <w:unhideWhenUsed/>
    <w:rsid w:val="005A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1BF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A1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1B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5A1B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1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A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B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62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8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7735"/>
  </w:style>
  <w:style w:type="paragraph" w:styleId="ac">
    <w:name w:val="footer"/>
    <w:basedOn w:val="a"/>
    <w:link w:val="ad"/>
    <w:uiPriority w:val="99"/>
    <w:semiHidden/>
    <w:unhideWhenUsed/>
    <w:rsid w:val="0028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7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DC63-2A04-49FC-9BA1-78BD4C9D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Верхнеобливская ООШ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cp:lastPrinted>2011-02-16T09:48:00Z</cp:lastPrinted>
  <dcterms:created xsi:type="dcterms:W3CDTF">2011-02-04T21:31:00Z</dcterms:created>
  <dcterms:modified xsi:type="dcterms:W3CDTF">2011-02-17T11:14:00Z</dcterms:modified>
</cp:coreProperties>
</file>